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A830" w14:textId="2F527E0A" w:rsidR="00EF00B0" w:rsidRDefault="007F720C" w:rsidP="004B1D18">
      <w:pPr>
        <w:jc w:val="center"/>
      </w:pPr>
      <w:r>
        <w:rPr>
          <w:noProof/>
        </w:rPr>
        <w:drawing>
          <wp:inline distT="0" distB="0" distL="0" distR="0" wp14:anchorId="0ABA07A6" wp14:editId="5C46B58E">
            <wp:extent cx="3421380" cy="3498215"/>
            <wp:effectExtent l="0" t="0" r="7620" b="6985"/>
            <wp:docPr id="91058423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84233" name="Grafik 910584233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4" r="10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49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30FEB" w14:textId="1A4C5022" w:rsidR="004B1D18" w:rsidRPr="00565B5E" w:rsidRDefault="00565B5E" w:rsidP="004B1D18">
      <w:pPr>
        <w:jc w:val="center"/>
        <w:rPr>
          <w:rFonts w:ascii="Lucida Sans" w:hAnsi="Lucida Sans"/>
          <w:b/>
          <w:bCs/>
          <w:sz w:val="24"/>
          <w:szCs w:val="24"/>
        </w:rPr>
      </w:pPr>
      <w:r w:rsidRPr="00565B5E">
        <w:rPr>
          <w:rFonts w:ascii="Lucida Sans" w:hAnsi="Lucida Sans"/>
          <w:b/>
          <w:bCs/>
          <w:sz w:val="24"/>
          <w:szCs w:val="24"/>
        </w:rPr>
        <w:t>Einheit in Vielfalt</w:t>
      </w:r>
    </w:p>
    <w:p w14:paraId="3BB7E958" w14:textId="2BE74A4F" w:rsidR="004B1D18" w:rsidRPr="004B1D18" w:rsidRDefault="004B1D18" w:rsidP="00672B8D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Zu unserer historischen Zusammenlegung</w:t>
      </w:r>
      <w:r>
        <w:rPr>
          <w:rFonts w:ascii="Lucida Sans" w:hAnsi="Lucida Sans"/>
          <w:sz w:val="24"/>
          <w:szCs w:val="24"/>
        </w:rPr>
        <w:t xml:space="preserve"> von CJ und IBVM </w:t>
      </w:r>
      <w:r w:rsidR="00672B8D">
        <w:rPr>
          <w:rFonts w:ascii="Lucida Sans" w:hAnsi="Lucida Sans"/>
          <w:sz w:val="24"/>
          <w:szCs w:val="24"/>
        </w:rPr>
        <w:t xml:space="preserve">  </w:t>
      </w:r>
      <w:r>
        <w:rPr>
          <w:rFonts w:ascii="Lucida Sans" w:hAnsi="Lucida Sans"/>
          <w:sz w:val="24"/>
          <w:szCs w:val="24"/>
        </w:rPr>
        <w:t>am 04.11.2025</w:t>
      </w:r>
      <w:r w:rsidRPr="004B1D18">
        <w:rPr>
          <w:rFonts w:ascii="Lucida Sans" w:hAnsi="Lucida Sans"/>
          <w:sz w:val="24"/>
          <w:szCs w:val="24"/>
        </w:rPr>
        <w:t xml:space="preserve"> entwarf und gestaltete ich ein Mandala. </w:t>
      </w:r>
      <w:r w:rsidR="00672B8D">
        <w:rPr>
          <w:rFonts w:ascii="Lucida Sans" w:hAnsi="Lucida Sans"/>
          <w:sz w:val="24"/>
          <w:szCs w:val="24"/>
        </w:rPr>
        <w:t xml:space="preserve">     </w:t>
      </w:r>
      <w:r w:rsidRPr="004B1D18">
        <w:rPr>
          <w:rFonts w:ascii="Lucida Sans" w:hAnsi="Lucida Sans"/>
          <w:sz w:val="24"/>
          <w:szCs w:val="24"/>
        </w:rPr>
        <w:t xml:space="preserve">Dazu inspirierte mich ein Satz aus den </w:t>
      </w:r>
      <w:proofErr w:type="spellStart"/>
      <w:r w:rsidRPr="004B1D18">
        <w:rPr>
          <w:rFonts w:ascii="Lucida Sans" w:hAnsi="Lucida Sans"/>
          <w:sz w:val="24"/>
          <w:szCs w:val="24"/>
        </w:rPr>
        <w:t>Konst</w:t>
      </w:r>
      <w:proofErr w:type="spellEnd"/>
      <w:r w:rsidRPr="004B1D18">
        <w:rPr>
          <w:rFonts w:ascii="Lucida Sans" w:hAnsi="Lucida Sans"/>
          <w:sz w:val="24"/>
          <w:szCs w:val="24"/>
        </w:rPr>
        <w:t xml:space="preserve"> II der </w:t>
      </w:r>
      <w:proofErr w:type="gramStart"/>
      <w:r w:rsidRPr="004B1D18">
        <w:rPr>
          <w:rFonts w:ascii="Lucida Sans" w:hAnsi="Lucida Sans"/>
          <w:sz w:val="24"/>
          <w:szCs w:val="24"/>
        </w:rPr>
        <w:t xml:space="preserve">IBVM, </w:t>
      </w:r>
      <w:r w:rsidR="00672B8D">
        <w:rPr>
          <w:rFonts w:ascii="Lucida Sans" w:hAnsi="Lucida Sans"/>
          <w:sz w:val="24"/>
          <w:szCs w:val="24"/>
        </w:rPr>
        <w:t xml:space="preserve">  </w:t>
      </w:r>
      <w:proofErr w:type="gramEnd"/>
      <w:r w:rsidR="00672B8D">
        <w:rPr>
          <w:rFonts w:ascii="Lucida Sans" w:hAnsi="Lucida Sans"/>
          <w:sz w:val="24"/>
          <w:szCs w:val="24"/>
        </w:rPr>
        <w:t xml:space="preserve">  </w:t>
      </w:r>
      <w:r w:rsidRPr="004B1D18">
        <w:rPr>
          <w:rFonts w:ascii="Lucida Sans" w:hAnsi="Lucida Sans"/>
          <w:sz w:val="24"/>
          <w:szCs w:val="24"/>
        </w:rPr>
        <w:t>der seit dem Lesen mit mir geht:</w:t>
      </w:r>
    </w:p>
    <w:p w14:paraId="7E9E9E17" w14:textId="77777777" w:rsid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</w:p>
    <w:p w14:paraId="197F98B5" w14:textId="56EDDF5C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  <w:r w:rsidRPr="004B1D18">
        <w:rPr>
          <w:rFonts w:ascii="Lucida Sans" w:hAnsi="Lucida Sans"/>
          <w:b/>
          <w:bCs/>
          <w:sz w:val="24"/>
          <w:szCs w:val="24"/>
        </w:rPr>
        <w:t>„Wir sind Frauen im Herzen der Kirche.“</w:t>
      </w:r>
    </w:p>
    <w:p w14:paraId="4F121306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</w:p>
    <w:p w14:paraId="03709AA9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  <w:r w:rsidRPr="004B1D18">
        <w:rPr>
          <w:rFonts w:ascii="Lucida Sans" w:hAnsi="Lucida Sans"/>
          <w:b/>
          <w:bCs/>
          <w:sz w:val="24"/>
          <w:szCs w:val="24"/>
        </w:rPr>
        <w:t>Wir sind Frauen</w:t>
      </w:r>
    </w:p>
    <w:p w14:paraId="39D21C0D" w14:textId="77777777" w:rsidR="00672B8D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mit unterschiedlicher Prägung</w:t>
      </w:r>
      <w:r>
        <w:rPr>
          <w:rFonts w:ascii="Lucida Sans" w:hAnsi="Lucida Sans"/>
          <w:sz w:val="24"/>
          <w:szCs w:val="24"/>
        </w:rPr>
        <w:t xml:space="preserve"> </w:t>
      </w:r>
    </w:p>
    <w:p w14:paraId="56EF20D7" w14:textId="52A9092E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im offenen Kreis</w:t>
      </w:r>
      <w:r>
        <w:rPr>
          <w:rFonts w:ascii="Lucida Sans" w:hAnsi="Lucida Sans"/>
          <w:sz w:val="24"/>
          <w:szCs w:val="24"/>
        </w:rPr>
        <w:t>.</w:t>
      </w:r>
    </w:p>
    <w:p w14:paraId="2ECBB53E" w14:textId="30AE890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Zwei werden eins: CJ und IBVM</w:t>
      </w:r>
      <w:r>
        <w:rPr>
          <w:rFonts w:ascii="Lucida Sans" w:hAnsi="Lucida Sans"/>
          <w:sz w:val="24"/>
          <w:szCs w:val="24"/>
        </w:rPr>
        <w:t>.</w:t>
      </w:r>
    </w:p>
    <w:p w14:paraId="67CB2112" w14:textId="32CBA45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Viele versammeln sich</w:t>
      </w:r>
      <w:r>
        <w:rPr>
          <w:rFonts w:ascii="Lucida Sans" w:hAnsi="Lucida Sans"/>
          <w:sz w:val="24"/>
          <w:szCs w:val="24"/>
        </w:rPr>
        <w:t xml:space="preserve"> </w:t>
      </w:r>
      <w:r w:rsidRPr="004B1D18">
        <w:rPr>
          <w:rFonts w:ascii="Lucida Sans" w:hAnsi="Lucida Sans"/>
          <w:sz w:val="24"/>
          <w:szCs w:val="24"/>
        </w:rPr>
        <w:t>um die eine leuchtende Mitte</w:t>
      </w:r>
      <w:r>
        <w:rPr>
          <w:rFonts w:ascii="Lucida Sans" w:hAnsi="Lucida Sans"/>
          <w:sz w:val="24"/>
          <w:szCs w:val="24"/>
        </w:rPr>
        <w:t>.</w:t>
      </w:r>
    </w:p>
    <w:p w14:paraId="541DF781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  <w:r w:rsidRPr="004B1D18">
        <w:rPr>
          <w:rFonts w:ascii="Lucida Sans" w:hAnsi="Lucida Sans"/>
          <w:b/>
          <w:bCs/>
          <w:sz w:val="24"/>
          <w:szCs w:val="24"/>
        </w:rPr>
        <w:t>Wir sind Frauen</w:t>
      </w:r>
    </w:p>
    <w:p w14:paraId="1CACEA01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  <w:r w:rsidRPr="004B1D18">
        <w:rPr>
          <w:rFonts w:ascii="Lucida Sans" w:hAnsi="Lucida Sans"/>
          <w:b/>
          <w:bCs/>
          <w:sz w:val="24"/>
          <w:szCs w:val="24"/>
        </w:rPr>
        <w:t>Frauen im Herzen der Kirche</w:t>
      </w:r>
    </w:p>
    <w:p w14:paraId="3099EF8C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Das bedeutet:</w:t>
      </w:r>
    </w:p>
    <w:p w14:paraId="2689E421" w14:textId="496C6C6E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Einheit in Vielfalt</w:t>
      </w:r>
      <w:r>
        <w:rPr>
          <w:rFonts w:ascii="Lucida Sans" w:hAnsi="Lucida Sans"/>
          <w:sz w:val="24"/>
          <w:szCs w:val="24"/>
        </w:rPr>
        <w:t xml:space="preserve">, </w:t>
      </w:r>
      <w:r w:rsidRPr="004B1D18">
        <w:rPr>
          <w:rFonts w:ascii="Lucida Sans" w:hAnsi="Lucida Sans"/>
          <w:sz w:val="24"/>
          <w:szCs w:val="24"/>
        </w:rPr>
        <w:t xml:space="preserve">Würde und </w:t>
      </w:r>
      <w:proofErr w:type="spellStart"/>
      <w:r w:rsidRPr="004B1D18">
        <w:rPr>
          <w:rFonts w:ascii="Lucida Sans" w:hAnsi="Lucida Sans"/>
          <w:sz w:val="24"/>
          <w:szCs w:val="24"/>
        </w:rPr>
        <w:t>FreiSein</w:t>
      </w:r>
      <w:proofErr w:type="spellEnd"/>
      <w:r>
        <w:rPr>
          <w:rFonts w:ascii="Lucida Sans" w:hAnsi="Lucida Sans"/>
          <w:sz w:val="24"/>
          <w:szCs w:val="24"/>
        </w:rPr>
        <w:t xml:space="preserve">, </w:t>
      </w:r>
      <w:r w:rsidRPr="004B1D18">
        <w:rPr>
          <w:rFonts w:ascii="Lucida Sans" w:hAnsi="Lucida Sans"/>
          <w:sz w:val="24"/>
          <w:szCs w:val="24"/>
        </w:rPr>
        <w:t>Güte und Erbarmen</w:t>
      </w:r>
      <w:r>
        <w:rPr>
          <w:rFonts w:ascii="Lucida Sans" w:hAnsi="Lucida Sans"/>
          <w:sz w:val="24"/>
          <w:szCs w:val="24"/>
        </w:rPr>
        <w:t>.</w:t>
      </w:r>
    </w:p>
    <w:p w14:paraId="13018C46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Wie farbige Kreise ziehen sie sich</w:t>
      </w:r>
    </w:p>
    <w:p w14:paraId="3D6F1B71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von der Mitte über uns hinaus</w:t>
      </w:r>
    </w:p>
    <w:p w14:paraId="6A7C98DD" w14:textId="5F889518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in Kirche und Welt zu den Menschen</w:t>
      </w:r>
      <w:r>
        <w:rPr>
          <w:rFonts w:ascii="Lucida Sans" w:hAnsi="Lucida Sans"/>
          <w:sz w:val="24"/>
          <w:szCs w:val="24"/>
        </w:rPr>
        <w:t>.</w:t>
      </w:r>
    </w:p>
    <w:p w14:paraId="490135D2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</w:p>
    <w:p w14:paraId="4D1265B0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  <w:r w:rsidRPr="004B1D18">
        <w:rPr>
          <w:rFonts w:ascii="Lucida Sans" w:hAnsi="Lucida Sans"/>
          <w:b/>
          <w:bCs/>
          <w:sz w:val="24"/>
          <w:szCs w:val="24"/>
        </w:rPr>
        <w:t>Wir sind Frauen</w:t>
      </w:r>
    </w:p>
    <w:p w14:paraId="55D3FBA2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  <w:r w:rsidRPr="004B1D18">
        <w:rPr>
          <w:rFonts w:ascii="Lucida Sans" w:hAnsi="Lucida Sans"/>
          <w:b/>
          <w:bCs/>
          <w:sz w:val="24"/>
          <w:szCs w:val="24"/>
        </w:rPr>
        <w:t>Frauen im Herzen der Zeit</w:t>
      </w:r>
    </w:p>
    <w:p w14:paraId="5F00A5A2" w14:textId="77777777" w:rsid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Als geheimen Schatz</w:t>
      </w:r>
      <w:r>
        <w:rPr>
          <w:rFonts w:ascii="Lucida Sans" w:hAnsi="Lucida Sans"/>
          <w:sz w:val="24"/>
          <w:szCs w:val="24"/>
        </w:rPr>
        <w:t xml:space="preserve"> </w:t>
      </w:r>
    </w:p>
    <w:p w14:paraId="26E8DF85" w14:textId="74439038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0"/>
          <w:szCs w:val="20"/>
        </w:rPr>
      </w:pPr>
      <w:r w:rsidRPr="004B1D18">
        <w:rPr>
          <w:rFonts w:ascii="Lucida Sans" w:hAnsi="Lucida Sans"/>
          <w:sz w:val="24"/>
          <w:szCs w:val="24"/>
        </w:rPr>
        <w:t xml:space="preserve">legt Gott seine Ewigkeit in alle Zeit </w:t>
      </w:r>
      <w:r w:rsidRPr="004B1D18">
        <w:rPr>
          <w:rFonts w:ascii="Lucida Sans" w:hAnsi="Lucida Sans"/>
          <w:sz w:val="20"/>
          <w:szCs w:val="20"/>
        </w:rPr>
        <w:t>(Koh 3,11)</w:t>
      </w:r>
    </w:p>
    <w:p w14:paraId="49049E90" w14:textId="77777777" w:rsid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In ihr wächst das kostbare Leben</w:t>
      </w:r>
      <w:r>
        <w:rPr>
          <w:rFonts w:ascii="Lucida Sans" w:hAnsi="Lucida Sans"/>
          <w:sz w:val="24"/>
          <w:szCs w:val="24"/>
        </w:rPr>
        <w:t xml:space="preserve"> </w:t>
      </w:r>
      <w:r w:rsidRPr="004B1D18">
        <w:rPr>
          <w:rFonts w:ascii="Lucida Sans" w:hAnsi="Lucida Sans"/>
          <w:sz w:val="24"/>
          <w:szCs w:val="24"/>
        </w:rPr>
        <w:t xml:space="preserve">einer jeden Schwester, </w:t>
      </w:r>
    </w:p>
    <w:p w14:paraId="2D8A5630" w14:textId="0D4FC9FD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eines jeden Menschen</w:t>
      </w:r>
    </w:p>
    <w:p w14:paraId="76E6886E" w14:textId="35310B2E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Nur miteinander werden wir</w:t>
      </w:r>
      <w:r>
        <w:rPr>
          <w:rFonts w:ascii="Lucida Sans" w:hAnsi="Lucida Sans"/>
          <w:sz w:val="24"/>
          <w:szCs w:val="24"/>
        </w:rPr>
        <w:t xml:space="preserve"> </w:t>
      </w:r>
      <w:r w:rsidRPr="004B1D18">
        <w:rPr>
          <w:rFonts w:ascii="Lucida Sans" w:hAnsi="Lucida Sans"/>
          <w:sz w:val="24"/>
          <w:szCs w:val="24"/>
        </w:rPr>
        <w:t>ein fruchtbares Ganzes</w:t>
      </w:r>
    </w:p>
    <w:p w14:paraId="050CD46F" w14:textId="15CCB175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 xml:space="preserve">im Herzen </w:t>
      </w:r>
      <w:r w:rsidRPr="004B1D18">
        <w:rPr>
          <w:rFonts w:ascii="Lucida Sans" w:hAnsi="Lucida Sans"/>
          <w:i/>
          <w:iCs/>
          <w:sz w:val="24"/>
          <w:szCs w:val="24"/>
        </w:rPr>
        <w:t>unserer</w:t>
      </w:r>
      <w:r w:rsidRPr="004B1D18">
        <w:rPr>
          <w:rFonts w:ascii="Lucida Sans" w:hAnsi="Lucida Sans"/>
          <w:sz w:val="24"/>
          <w:szCs w:val="24"/>
        </w:rPr>
        <w:t xml:space="preserve"> Zeit</w:t>
      </w:r>
      <w:r>
        <w:rPr>
          <w:rFonts w:ascii="Lucida Sans" w:hAnsi="Lucida Sans"/>
          <w:sz w:val="24"/>
          <w:szCs w:val="24"/>
        </w:rPr>
        <w:t>.</w:t>
      </w:r>
    </w:p>
    <w:p w14:paraId="583E4C29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</w:p>
    <w:p w14:paraId="68FCB6AE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In diesem Heiligen Jahr 2025</w:t>
      </w:r>
    </w:p>
    <w:p w14:paraId="0E47CEB5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machen wir uns neu auf den Weg</w:t>
      </w:r>
    </w:p>
    <w:p w14:paraId="0D431FB4" w14:textId="4D840C09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b/>
          <w:bCs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als</w:t>
      </w:r>
      <w:r w:rsidRPr="004B1D18">
        <w:rPr>
          <w:rFonts w:ascii="Lucida Sans" w:hAnsi="Lucida Sans"/>
          <w:b/>
          <w:bCs/>
          <w:sz w:val="24"/>
          <w:szCs w:val="24"/>
        </w:rPr>
        <w:t xml:space="preserve"> Pilgerinnen der Hoffnung</w:t>
      </w:r>
    </w:p>
    <w:p w14:paraId="75A0C127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Dabei üben wir:</w:t>
      </w:r>
    </w:p>
    <w:p w14:paraId="331EDE4B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das hörende Gespräch miteinander</w:t>
      </w:r>
    </w:p>
    <w:p w14:paraId="1476D103" w14:textId="5DCE9999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Wir schätzen und achten die Vielfalt unserer Begabungen</w:t>
      </w:r>
    </w:p>
    <w:p w14:paraId="2D3D29E5" w14:textId="59E764BD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und hüten sie in lebendiger Einheit</w:t>
      </w:r>
      <w:r>
        <w:rPr>
          <w:rFonts w:ascii="Lucida Sans" w:hAnsi="Lucida Sans"/>
          <w:sz w:val="24"/>
          <w:szCs w:val="24"/>
        </w:rPr>
        <w:t>.</w:t>
      </w:r>
    </w:p>
    <w:p w14:paraId="1E7D0CD0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bookmarkStart w:id="0" w:name="_Hlk207975206"/>
      <w:r w:rsidRPr="004B1D18">
        <w:rPr>
          <w:rFonts w:ascii="Lucida Sans" w:hAnsi="Lucida Sans"/>
          <w:sz w:val="24"/>
          <w:szCs w:val="24"/>
        </w:rPr>
        <w:t>So wachsen neue gemeinsame Lebensringe</w:t>
      </w:r>
    </w:p>
    <w:p w14:paraId="330041DC" w14:textId="5FA398D4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Gesammelt</w:t>
      </w:r>
      <w:r>
        <w:rPr>
          <w:rFonts w:ascii="Lucida Sans" w:hAnsi="Lucida Sans"/>
          <w:sz w:val="24"/>
          <w:szCs w:val="24"/>
        </w:rPr>
        <w:t xml:space="preserve"> </w:t>
      </w:r>
      <w:bookmarkEnd w:id="0"/>
      <w:r w:rsidRPr="004B1D18">
        <w:rPr>
          <w:rFonts w:ascii="Lucida Sans" w:hAnsi="Lucida Sans"/>
          <w:sz w:val="24"/>
          <w:szCs w:val="24"/>
        </w:rPr>
        <w:t>um die eine leuchtende Mitte</w:t>
      </w:r>
    </w:p>
    <w:p w14:paraId="2BEB530A" w14:textId="77777777" w:rsidR="004B1D18" w:rsidRPr="004B1D18" w:rsidRDefault="004B1D18" w:rsidP="004B1D18">
      <w:pPr>
        <w:spacing w:after="80" w:line="240" w:lineRule="auto"/>
        <w:jc w:val="center"/>
        <w:rPr>
          <w:rFonts w:ascii="Lucida Sans" w:hAnsi="Lucida Sans"/>
          <w:sz w:val="24"/>
          <w:szCs w:val="24"/>
        </w:rPr>
      </w:pPr>
      <w:r w:rsidRPr="004B1D18">
        <w:rPr>
          <w:rFonts w:ascii="Lucida Sans" w:hAnsi="Lucida Sans"/>
          <w:sz w:val="24"/>
          <w:szCs w:val="24"/>
        </w:rPr>
        <w:t>im offenen Kreis für Kirche und Welt.</w:t>
      </w:r>
    </w:p>
    <w:p w14:paraId="4A36DBF6" w14:textId="77777777" w:rsidR="00565B5E" w:rsidRDefault="00565B5E" w:rsidP="004B1D18">
      <w:pPr>
        <w:spacing w:after="80" w:line="240" w:lineRule="auto"/>
        <w:jc w:val="center"/>
        <w:rPr>
          <w:rFonts w:ascii="Lucida Sans" w:hAnsi="Lucida Sans"/>
          <w:sz w:val="20"/>
          <w:szCs w:val="20"/>
        </w:rPr>
      </w:pPr>
    </w:p>
    <w:p w14:paraId="0331A218" w14:textId="3BCA0979" w:rsidR="004B1D18" w:rsidRDefault="004B1D18" w:rsidP="004B1D18">
      <w:pPr>
        <w:spacing w:after="80" w:line="240" w:lineRule="auto"/>
        <w:jc w:val="center"/>
      </w:pPr>
      <w:r w:rsidRPr="004B1D18">
        <w:rPr>
          <w:rFonts w:ascii="Lucida Sans" w:hAnsi="Lucida Sans"/>
          <w:sz w:val="20"/>
          <w:szCs w:val="20"/>
        </w:rPr>
        <w:t xml:space="preserve">M. Barbara Kusche CJ </w:t>
      </w:r>
      <w:r w:rsidR="00672B8D">
        <w:rPr>
          <w:rFonts w:ascii="Lucida Sans" w:hAnsi="Lucida Sans"/>
          <w:sz w:val="20"/>
          <w:szCs w:val="20"/>
        </w:rPr>
        <w:t>09</w:t>
      </w:r>
      <w:r w:rsidRPr="004B1D18">
        <w:rPr>
          <w:rFonts w:ascii="Lucida Sans" w:hAnsi="Lucida Sans"/>
          <w:sz w:val="20"/>
          <w:szCs w:val="20"/>
        </w:rPr>
        <w:t>/2025</w:t>
      </w:r>
    </w:p>
    <w:sectPr w:rsidR="004B1D18" w:rsidSect="004B1D1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18"/>
    <w:rsid w:val="004B1D18"/>
    <w:rsid w:val="00565B5E"/>
    <w:rsid w:val="00672B8D"/>
    <w:rsid w:val="00797490"/>
    <w:rsid w:val="007F720C"/>
    <w:rsid w:val="00AF4B09"/>
    <w:rsid w:val="00E016E9"/>
    <w:rsid w:val="00EF00B0"/>
    <w:rsid w:val="00FD3F68"/>
    <w:rsid w:val="00FE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47D2"/>
  <w15:chartTrackingRefBased/>
  <w15:docId w15:val="{2EBDC0AB-C7B9-4ECB-A913-AAC3A130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B1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1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1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1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1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1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1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1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1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1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1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1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1D1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1D1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1D1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1D1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1D1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1D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B1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B1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1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1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1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1D1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1D1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1D1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1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1D1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1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Kusche</dc:creator>
  <cp:keywords/>
  <dc:description/>
  <cp:lastModifiedBy>Christina Waechter</cp:lastModifiedBy>
  <cp:revision>2</cp:revision>
  <cp:lastPrinted>2025-11-04T13:33:00Z</cp:lastPrinted>
  <dcterms:created xsi:type="dcterms:W3CDTF">2025-11-06T09:32:00Z</dcterms:created>
  <dcterms:modified xsi:type="dcterms:W3CDTF">2025-11-06T09:32:00Z</dcterms:modified>
</cp:coreProperties>
</file>